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F4" w:rsidRPr="00AD2E23" w:rsidRDefault="00AD2E23">
      <w:pPr>
        <w:rPr>
          <w:rFonts w:ascii="Times New Roman" w:hAnsi="Times New Roman" w:cs="Times New Roman"/>
          <w:sz w:val="28"/>
          <w:szCs w:val="28"/>
        </w:rPr>
      </w:pPr>
      <w:r w:rsidRPr="00AD2E23">
        <w:rPr>
          <w:rFonts w:ascii="Times New Roman" w:hAnsi="Times New Roman" w:cs="Times New Roman"/>
          <w:sz w:val="28"/>
          <w:szCs w:val="28"/>
        </w:rPr>
        <w:t xml:space="preserve">Сегодня, 22 августа, в России празднуется День Государственного флага РФ. Триколор, который для наших соотечественников является настоящей гордостью, имеет давнюю </w:t>
      </w:r>
      <w:hyperlink r:id="rId5" w:tooltip="история" w:history="1">
        <w:r w:rsidRPr="00AD2E23">
          <w:rPr>
            <w:rStyle w:val="a3"/>
            <w:rFonts w:ascii="Times New Roman" w:hAnsi="Times New Roman" w:cs="Times New Roman"/>
            <w:sz w:val="28"/>
            <w:szCs w:val="28"/>
          </w:rPr>
          <w:t>историю</w:t>
        </w:r>
      </w:hyperlink>
      <w:r w:rsidRPr="00AD2E23">
        <w:rPr>
          <w:rFonts w:ascii="Times New Roman" w:hAnsi="Times New Roman" w:cs="Times New Roman"/>
          <w:sz w:val="28"/>
          <w:szCs w:val="28"/>
        </w:rPr>
        <w:t xml:space="preserve">, а каждый из его цветов несет особый смысл.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  <w:t xml:space="preserve">Впервые бело-сине-красный стяг с двуглавым орлом водрузили на российский военный корабль во времена </w:t>
      </w:r>
      <w:proofErr w:type="gramStart"/>
      <w:r w:rsidRPr="00AD2E23">
        <w:rPr>
          <w:rFonts w:ascii="Times New Roman" w:hAnsi="Times New Roman" w:cs="Times New Roman"/>
          <w:sz w:val="28"/>
          <w:szCs w:val="28"/>
        </w:rPr>
        <w:t>правления царя Алексея Михайловича Романова</w:t>
      </w:r>
      <w:proofErr w:type="gramEnd"/>
      <w:r w:rsidRPr="00AD2E23">
        <w:rPr>
          <w:rFonts w:ascii="Times New Roman" w:hAnsi="Times New Roman" w:cs="Times New Roman"/>
          <w:sz w:val="28"/>
          <w:szCs w:val="28"/>
        </w:rPr>
        <w:t xml:space="preserve"> в XVII веке. Однако официальный статус триколор обрел уже благодаря указу его сына Императора Петра I в 1705 году.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  <w:t xml:space="preserve">Какие значения в то время имели цвета флага Российской Империи и почему они были скомбинированы именно в таком порядке - до сих пор не ясно. Исследователи по-прежнему не могут прийти к единому мнению по этому поводу. Тем не менее, за </w:t>
      </w:r>
      <w:proofErr w:type="gramStart"/>
      <w:r w:rsidRPr="00AD2E2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AD2E23">
        <w:rPr>
          <w:rFonts w:ascii="Times New Roman" w:hAnsi="Times New Roman" w:cs="Times New Roman"/>
          <w:sz w:val="28"/>
          <w:szCs w:val="28"/>
        </w:rPr>
        <w:t xml:space="preserve"> более чем 300 лет наш Государственный флаг не претерпел внешних изменений.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  <w:t xml:space="preserve">Впрочем, были периоды, когда главный символ нашей страны имел другие цвета. Так, с 1858 по 1883 годы во времена правления Императора Александра II, в Российской Империи в качестве флага также использовался триколор, но черно-желто-белый. Кроме того, во времена СССР главным символом был красный стяг.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D2E23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Pr="00AD2E23">
        <w:rPr>
          <w:rFonts w:ascii="Times New Roman" w:hAnsi="Times New Roman" w:cs="Times New Roman"/>
          <w:sz w:val="28"/>
          <w:szCs w:val="28"/>
        </w:rPr>
        <w:t xml:space="preserve"> триколор «вернулся» в Россию в 1991 году и с того времени является несменным официальным символом нашей страны.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  <w:t xml:space="preserve">Касательно значений цветов на </w:t>
      </w:r>
      <w:proofErr w:type="gramStart"/>
      <w:r w:rsidRPr="00AD2E23">
        <w:rPr>
          <w:rFonts w:ascii="Times New Roman" w:hAnsi="Times New Roman" w:cs="Times New Roman"/>
          <w:sz w:val="28"/>
          <w:szCs w:val="28"/>
        </w:rPr>
        <w:t>флаге</w:t>
      </w:r>
      <w:proofErr w:type="gramEnd"/>
      <w:r w:rsidRPr="00AD2E23">
        <w:rPr>
          <w:rFonts w:ascii="Times New Roman" w:hAnsi="Times New Roman" w:cs="Times New Roman"/>
          <w:sz w:val="28"/>
          <w:szCs w:val="28"/>
        </w:rPr>
        <w:t xml:space="preserve"> России, во времена правления Императора Николая II была официальная трактовка: белый – независимость, синий – цвет Богоматери и красный – «державность». Еще одним значением флага было содружество Белой, Малой и Великой России.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  <w:t>В наше время чаще используют неофициальную трактовку цветов триколора</w:t>
      </w:r>
      <w:bookmarkStart w:id="0" w:name="_GoBack"/>
      <w:bookmarkEnd w:id="0"/>
      <w:r w:rsidRPr="00AD2E23">
        <w:rPr>
          <w:rFonts w:ascii="Times New Roman" w:hAnsi="Times New Roman" w:cs="Times New Roman"/>
          <w:sz w:val="28"/>
          <w:szCs w:val="28"/>
        </w:rPr>
        <w:t xml:space="preserve">. Под белым подразумевают мир, синий означает веру, а красный – кровь наших героев, пролитую за Отечество.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  <w:t xml:space="preserve">Стоит отметить, что в России существует Федеральный конституционный закон, предусматривающий ответственность за надругательство над государственным флагом или использование его с нарушением установленных норм. В качестве меры наказания за вышеупомянутое преступление, согласно Уголовному Кодексу РФ, предусматривается: лишение свободы сроком до одного года, арест от 3 до 6 месяцев или принудительные работы. </w:t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br/>
      </w:r>
      <w:r w:rsidRPr="00AD2E23">
        <w:rPr>
          <w:rFonts w:ascii="Times New Roman" w:hAnsi="Times New Roman" w:cs="Times New Roman"/>
          <w:sz w:val="28"/>
          <w:szCs w:val="28"/>
        </w:rPr>
        <w:lastRenderedPageBreak/>
        <w:t>Впрочем, вряд ли среди наших соотечественников найдется много тех, кто неуважительно относится к главному символу России. Согласно социологическим опросам, подавляющее большинство граждан РФ с трепетом относятся к бело-сине-красному стягу, а многих россиян переполняет гордость и восхищение при виде Государственного флага.</w:t>
      </w:r>
    </w:p>
    <w:sectPr w:rsidR="00CB71F4" w:rsidRPr="00AD2E23" w:rsidSect="00AD2E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D1"/>
    <w:rsid w:val="006147D1"/>
    <w:rsid w:val="00AD2E23"/>
    <w:rsid w:val="00C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war.ru/his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2021-08-30T03:14:00Z</dcterms:created>
  <dcterms:modified xsi:type="dcterms:W3CDTF">2021-08-30T03:17:00Z</dcterms:modified>
</cp:coreProperties>
</file>